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74D3">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33536006"/>
      <w:bookmarkStart w:id="3" w:name="_Toc8057063"/>
      <w:r>
        <w:rPr>
          <w:rFonts w:hint="eastAsia"/>
          <w:b/>
          <w:bCs/>
          <w:sz w:val="21"/>
          <w:szCs w:val="21"/>
        </w:rPr>
        <w:t>评审总则</w:t>
      </w:r>
      <w:bookmarkEnd w:id="0"/>
      <w:bookmarkEnd w:id="1"/>
    </w:p>
    <w:p w14:paraId="2817A6F7">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012A41C2">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7160D30C">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35FA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11BBFC73">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28FE18F2">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70C36800">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5DE318F3">
            <w:pPr>
              <w:jc w:val="center"/>
              <w:rPr>
                <w:rFonts w:ascii="宋体" w:cs="宋体"/>
                <w:color w:val="000000"/>
                <w:szCs w:val="21"/>
              </w:rPr>
            </w:pPr>
            <w:r>
              <w:rPr>
                <w:rFonts w:hint="eastAsia" w:ascii="宋体" w:hAnsi="宋体" w:cs="宋体"/>
                <w:color w:val="000000"/>
                <w:szCs w:val="21"/>
              </w:rPr>
              <w:t>分值</w:t>
            </w:r>
          </w:p>
        </w:tc>
      </w:tr>
      <w:tr w14:paraId="6A2E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31E6CF67">
            <w:pPr>
              <w:jc w:val="center"/>
              <w:rPr>
                <w:rFonts w:ascii="宋体" w:cs="宋体"/>
                <w:color w:val="000000"/>
                <w:szCs w:val="21"/>
              </w:rPr>
            </w:pPr>
            <w:r>
              <w:rPr>
                <w:rFonts w:ascii="宋体" w:hAnsi="宋体" w:cs="宋体"/>
                <w:color w:val="000000"/>
                <w:szCs w:val="21"/>
              </w:rPr>
              <w:t>1</w:t>
            </w:r>
          </w:p>
        </w:tc>
        <w:tc>
          <w:tcPr>
            <w:tcW w:w="1812" w:type="dxa"/>
            <w:vAlign w:val="center"/>
          </w:tcPr>
          <w:p w14:paraId="4914F86B">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46604843">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710000F2">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5A0F00C6">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92F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3413D155">
            <w:pPr>
              <w:jc w:val="center"/>
              <w:rPr>
                <w:rFonts w:ascii="宋体" w:cs="宋体"/>
                <w:color w:val="000000"/>
                <w:szCs w:val="21"/>
              </w:rPr>
            </w:pPr>
            <w:r>
              <w:rPr>
                <w:rFonts w:ascii="宋体" w:hAnsi="宋体" w:cs="宋体"/>
                <w:color w:val="000000"/>
                <w:szCs w:val="21"/>
              </w:rPr>
              <w:t>2</w:t>
            </w:r>
          </w:p>
        </w:tc>
        <w:tc>
          <w:tcPr>
            <w:tcW w:w="1812" w:type="dxa"/>
            <w:vAlign w:val="center"/>
          </w:tcPr>
          <w:p w14:paraId="65F7E80C">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509C7F0B">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548431C3">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5CB3FAD7">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7EE1923">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33307C6C">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7A245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0E8C338F">
            <w:pPr>
              <w:jc w:val="center"/>
              <w:rPr>
                <w:rFonts w:ascii="宋体" w:cs="宋体"/>
                <w:color w:val="000000"/>
                <w:szCs w:val="21"/>
              </w:rPr>
            </w:pPr>
            <w:r>
              <w:rPr>
                <w:rFonts w:ascii="宋体" w:hAnsi="宋体" w:cs="宋体"/>
                <w:color w:val="000000"/>
                <w:szCs w:val="21"/>
              </w:rPr>
              <w:t>3</w:t>
            </w:r>
          </w:p>
        </w:tc>
        <w:tc>
          <w:tcPr>
            <w:tcW w:w="1812" w:type="dxa"/>
            <w:vAlign w:val="center"/>
          </w:tcPr>
          <w:p w14:paraId="239DF60E">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65F2B145">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1D4CE91E">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17B6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48AF2BD">
            <w:pPr>
              <w:jc w:val="center"/>
              <w:rPr>
                <w:rFonts w:ascii="宋体" w:cs="宋体"/>
                <w:color w:val="000000"/>
                <w:szCs w:val="21"/>
              </w:rPr>
            </w:pPr>
            <w:r>
              <w:rPr>
                <w:rFonts w:ascii="宋体" w:hAnsi="宋体" w:cs="宋体"/>
                <w:color w:val="000000"/>
                <w:szCs w:val="21"/>
              </w:rPr>
              <w:t>4</w:t>
            </w:r>
          </w:p>
        </w:tc>
        <w:tc>
          <w:tcPr>
            <w:tcW w:w="1812" w:type="dxa"/>
            <w:vAlign w:val="center"/>
          </w:tcPr>
          <w:p w14:paraId="482F8068">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18D65590">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0236CB20">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679F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6E64D34F">
            <w:pPr>
              <w:jc w:val="center"/>
              <w:rPr>
                <w:rFonts w:ascii="宋体" w:cs="宋体"/>
                <w:color w:val="000000"/>
                <w:szCs w:val="21"/>
              </w:rPr>
            </w:pPr>
            <w:r>
              <w:rPr>
                <w:rFonts w:ascii="宋体" w:hAnsi="宋体" w:cs="宋体"/>
                <w:color w:val="000000"/>
                <w:szCs w:val="21"/>
              </w:rPr>
              <w:t>5</w:t>
            </w:r>
          </w:p>
        </w:tc>
        <w:tc>
          <w:tcPr>
            <w:tcW w:w="1812" w:type="dxa"/>
            <w:vAlign w:val="center"/>
          </w:tcPr>
          <w:p w14:paraId="4864D842">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0200A091">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440CCA12">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39FDBE1F">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7701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329F0C95">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2466B8F3">
            <w:pPr>
              <w:rPr>
                <w:rFonts w:hint="eastAsia" w:ascii="宋体" w:hAnsi="宋体" w:cs="宋体"/>
                <w:bCs/>
                <w:color w:val="000000"/>
              </w:rPr>
            </w:pPr>
            <w:r>
              <w:rPr>
                <w:rFonts w:hint="eastAsia" w:ascii="宋体" w:hAnsi="宋体" w:cs="宋体"/>
                <w:bCs/>
                <w:color w:val="000000"/>
              </w:rPr>
              <w:t>售后服务</w:t>
            </w:r>
          </w:p>
        </w:tc>
        <w:tc>
          <w:tcPr>
            <w:tcW w:w="5782" w:type="dxa"/>
            <w:vAlign w:val="center"/>
          </w:tcPr>
          <w:p w14:paraId="1539947E">
            <w:pPr>
              <w:rPr>
                <w:rFonts w:hint="eastAsia" w:ascii="宋体" w:hAnsi="宋体" w:cs="宋体"/>
                <w:bCs/>
                <w:color w:val="000000"/>
              </w:rPr>
            </w:pPr>
            <w:r>
              <w:rPr>
                <w:rFonts w:hint="eastAsia" w:ascii="宋体" w:hAnsi="宋体" w:cs="宋体"/>
                <w:bCs/>
                <w:color w:val="000000"/>
              </w:rPr>
              <w:t>对本项目售后服务的完善程度，服务响应时间是否及时，包含服务响应、联系方式、响应时间、响应措施、合理化建议、重大问题迅速反应并增加工作人员等进行综合评审。综合优秀的得16-20分，较好的得11-15分，一般得0-10分。</w:t>
            </w:r>
          </w:p>
        </w:tc>
        <w:tc>
          <w:tcPr>
            <w:tcW w:w="898" w:type="dxa"/>
            <w:vAlign w:val="center"/>
          </w:tcPr>
          <w:p w14:paraId="53C603AE">
            <w:pPr>
              <w:rPr>
                <w:rFonts w:hint="eastAsia" w:ascii="宋体" w:hAnsi="宋体" w:cs="宋体"/>
                <w:bCs/>
                <w:color w:val="000000"/>
              </w:rPr>
            </w:pPr>
            <w:r>
              <w:rPr>
                <w:rFonts w:hint="eastAsia" w:ascii="宋体" w:hAnsi="宋体" w:cs="宋体"/>
                <w:bCs/>
                <w:color w:val="000000"/>
              </w:rPr>
              <w:t>0-</w:t>
            </w:r>
            <w:r>
              <w:rPr>
                <w:rFonts w:hint="eastAsia" w:ascii="宋体" w:hAnsi="宋体" w:cs="宋体"/>
                <w:bCs/>
                <w:color w:val="000000"/>
                <w:lang w:val="en-US" w:eastAsia="zh-CN"/>
              </w:rPr>
              <w:t>2</w:t>
            </w:r>
            <w:bookmarkStart w:id="4" w:name="_GoBack"/>
            <w:bookmarkEnd w:id="4"/>
            <w:r>
              <w:rPr>
                <w:rFonts w:hint="eastAsia" w:ascii="宋体" w:hAnsi="宋体" w:cs="宋体"/>
                <w:bCs/>
                <w:color w:val="000000"/>
              </w:rPr>
              <w:t>0分</w:t>
            </w:r>
          </w:p>
        </w:tc>
      </w:tr>
    </w:tbl>
    <w:p w14:paraId="555F93D7">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4755FAA1">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67D07DB4">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3A33B0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351A1E2A">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4B087402">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76FBC02D">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52EE28E9">
      <w:pPr>
        <w:pStyle w:val="2"/>
        <w:spacing w:line="440" w:lineRule="exact"/>
        <w:rPr>
          <w:b/>
          <w:sz w:val="32"/>
          <w:szCs w:val="28"/>
        </w:rPr>
      </w:pPr>
    </w:p>
    <w:p w14:paraId="024CB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21192"/>
    <w:rsid w:val="000A2A8B"/>
    <w:rsid w:val="00117241"/>
    <w:rsid w:val="00141F39"/>
    <w:rsid w:val="00153A16"/>
    <w:rsid w:val="001B415E"/>
    <w:rsid w:val="001C0087"/>
    <w:rsid w:val="001F1E23"/>
    <w:rsid w:val="001F26F4"/>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A47C6"/>
    <w:rsid w:val="009C65B1"/>
    <w:rsid w:val="00A16167"/>
    <w:rsid w:val="00A3153B"/>
    <w:rsid w:val="00A4782D"/>
    <w:rsid w:val="00A96892"/>
    <w:rsid w:val="00AE29F6"/>
    <w:rsid w:val="00B368FF"/>
    <w:rsid w:val="00B75833"/>
    <w:rsid w:val="00B856D0"/>
    <w:rsid w:val="00B87894"/>
    <w:rsid w:val="00BA543A"/>
    <w:rsid w:val="00BA5AEC"/>
    <w:rsid w:val="00BB0630"/>
    <w:rsid w:val="00BE6F18"/>
    <w:rsid w:val="00C67F3A"/>
    <w:rsid w:val="00C73B33"/>
    <w:rsid w:val="00C96D94"/>
    <w:rsid w:val="00DE7D53"/>
    <w:rsid w:val="00DF50CF"/>
    <w:rsid w:val="00DF5A64"/>
    <w:rsid w:val="00E3068A"/>
    <w:rsid w:val="00E32B7B"/>
    <w:rsid w:val="00E4790A"/>
    <w:rsid w:val="00E53A8A"/>
    <w:rsid w:val="00E57A79"/>
    <w:rsid w:val="00E67643"/>
    <w:rsid w:val="00E979D8"/>
    <w:rsid w:val="00EA4ABC"/>
    <w:rsid w:val="00F24D47"/>
    <w:rsid w:val="00F35E07"/>
    <w:rsid w:val="00F850FE"/>
    <w:rsid w:val="00FE3674"/>
    <w:rsid w:val="57D309B6"/>
    <w:rsid w:val="FFDFE0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qFormat/>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1112</Characters>
  <Lines>9</Lines>
  <Paragraphs>2</Paragraphs>
  <TotalTime>0</TotalTime>
  <ScaleCrop>false</ScaleCrop>
  <LinksUpToDate>false</LinksUpToDate>
  <CharactersWithSpaces>1305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2022-02-25T23:21:00Z</dcterms:created>
  <dc:creator>张梅</dc:creator>
  <cp:lastModifiedBy>lenovo</cp:lastModifiedBy>
  <dcterms:modified xsi:type="dcterms:W3CDTF">2026-04-16T14:33:40Z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C1F6BC8B68E95D26EBE8D56937E297F4_42</vt:lpwstr>
  </property>
</Properties>
</file>