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B0BB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“视频及平面制作正版软件采购”需求</w:t>
      </w:r>
    </w:p>
    <w:p w14:paraId="47F919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一、采购内容</w:t>
      </w:r>
    </w:p>
    <w:p w14:paraId="7E7D2D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1、项目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名称：视频及平面制作正版软件采购项目</w:t>
      </w:r>
      <w:bookmarkStart w:id="1" w:name="_GoBack"/>
      <w:bookmarkEnd w:id="1"/>
    </w:p>
    <w:p w14:paraId="40A783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2、预算金额：59000元</w:t>
      </w:r>
    </w:p>
    <w:p w14:paraId="20A61E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3、数量：8套</w:t>
      </w:r>
    </w:p>
    <w:p w14:paraId="5438DC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Adobe Creative Cloud CC 一年授权使用6套</w:t>
      </w:r>
    </w:p>
    <w:p w14:paraId="36859B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（2）Adobe Premiere Pro CC 一年授权使用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28"/>
          <w:szCs w:val="28"/>
          <w:shd w:val="clear" w:fill="FCFCFC"/>
          <w:lang w:val="en-US" w:eastAsia="zh-CN"/>
        </w:rPr>
        <w:t xml:space="preserve">  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套</w:t>
      </w:r>
    </w:p>
    <w:p w14:paraId="539660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dobe Photoshop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Pro CC 一年授权使用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28"/>
          <w:szCs w:val="28"/>
          <w:shd w:val="clear" w:fill="FCFCFC"/>
          <w:lang w:val="en-US" w:eastAsia="zh-CN"/>
        </w:rPr>
        <w:t xml:space="preserve"> 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套</w:t>
      </w:r>
    </w:p>
    <w:p w14:paraId="1EA736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提供相应软件的配套服务，服务内容包括但不限于软件安装部署、配置调试、故障技术支持、问题排查、版本补丁更新、操作咨询指导等。</w:t>
      </w:r>
    </w:p>
    <w:p w14:paraId="440B62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5、服务周期：合同签订日至2027年9月。</w:t>
      </w:r>
    </w:p>
    <w:p w14:paraId="38C434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470" w:right="0" w:hanging="147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二、对供应商资格要求:</w:t>
      </w:r>
    </w:p>
    <w:p w14:paraId="0BB1AC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Hlk52093821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1、Adobe公司提供的官方代理授权证明。</w:t>
      </w:r>
    </w:p>
    <w:p w14:paraId="404D53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74C328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59CB03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4E95BCD1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35C45"/>
    <w:rsid w:val="1F7C6F89"/>
    <w:rsid w:val="24DB5972"/>
    <w:rsid w:val="269C3827"/>
    <w:rsid w:val="2FFDE7F1"/>
    <w:rsid w:val="3F9F3D14"/>
    <w:rsid w:val="43ED1BF7"/>
    <w:rsid w:val="4E2B0CFD"/>
    <w:rsid w:val="58491E3C"/>
    <w:rsid w:val="58B9474C"/>
    <w:rsid w:val="69274D10"/>
    <w:rsid w:val="6D1A370B"/>
    <w:rsid w:val="6E95615F"/>
    <w:rsid w:val="7395D713"/>
    <w:rsid w:val="77835C45"/>
    <w:rsid w:val="7B6EFCD3"/>
    <w:rsid w:val="DA5D2F5E"/>
    <w:rsid w:val="FFDFF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773</Words>
  <Characters>924</Characters>
  <Lines>0</Lines>
  <Paragraphs>0</Paragraphs>
  <TotalTime>3</TotalTime>
  <ScaleCrop>false</ScaleCrop>
  <LinksUpToDate>false</LinksUpToDate>
  <CharactersWithSpaces>939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2025-07-23T08:40:00Z</dcterms:created>
  <dc:creator>沙 雯</dc:creator>
  <cp:lastModifiedBy>一只小皮蛋啊</cp:lastModifiedBy>
  <dcterms:modified xsi:type="dcterms:W3CDTF">2026-08-24T09:50:24Z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C2E21AF731E44383B4A48666EF28CF39_11</vt:lpwstr>
  </property>
  <property fmtid="{D5CDD505-2E9C-101B-9397-08002B2CF9AE}" pid="4" name="KSOTemplateDocerSaveRecord">
    <vt:lpwstr>eyJoZGlkIjoiM2UyNzIyMzg3OWUwMjBmNjc2MDMwNzQ2MDdhNDZjNDEiLCJ1c2VySWQiOiIyNDM3ODk5NDQifQ==</vt:lpwstr>
  </property>
</Properties>
</file>